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  <w:color w:val="ff0000"/>
        </w:rPr>
      </w:pPr>
      <w:r w:rsidDel="00000000" w:rsidR="00000000" w:rsidRPr="00000000">
        <w:rPr>
          <w:i w:val="1"/>
          <w:shd w:fill="ffe599" w:val="clear"/>
          <w:rtl w:val="0"/>
        </w:rPr>
        <w:t xml:space="preserve">Absender, Anschrift, PLZ</w:t>
      </w:r>
      <w:r w:rsidDel="00000000" w:rsidR="00000000" w:rsidRPr="00000000">
        <w:rPr>
          <w:i w:val="1"/>
          <w:color w:val="ff0000"/>
          <w:rtl w:val="0"/>
        </w:rPr>
        <w:br w:type="textWrapping"/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DIE Fußexperten GmbH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c/o MOSAIK-Werkstätten gGmbH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Alt-Reinickendorf 26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13407 Berlin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i w:val="1"/>
          <w:shd w:fill="ffe599" w:val="clear"/>
        </w:rPr>
      </w:pPr>
      <w:r w:rsidDel="00000000" w:rsidR="00000000" w:rsidRPr="00000000">
        <w:rPr>
          <w:i w:val="1"/>
          <w:shd w:fill="ffe599" w:val="clear"/>
          <w:rtl w:val="0"/>
        </w:rPr>
        <w:t xml:space="preserve">Ort, Datum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Widerruf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Hiermit widerrufe(n) ich/wir den von mir/uns abgeschlossenen Vertrag über den Kauf der folgenden Waren oder die Erbringung der folgenden Dienstleistung: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Rechnungs-/Auftragsdatum: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Name des/der Verbraucher(s):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Anschrift des/der Verbraucher(s):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ggf. Angabe vom Hersteller und Produktbezeichnung: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Anmerkungen: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i w:val="1"/>
          <w:shd w:fill="ffe599" w:val="clear"/>
          <w:rtl w:val="0"/>
        </w:rPr>
        <w:t xml:space="preserve">Keine.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right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A">
      <w:pPr>
        <w:jc w:val="right"/>
        <w:rPr>
          <w:i w:val="1"/>
          <w:shd w:fill="ffe599" w:val="clear"/>
        </w:rPr>
      </w:pPr>
      <w:r w:rsidDel="00000000" w:rsidR="00000000" w:rsidRPr="00000000">
        <w:rPr>
          <w:i w:val="1"/>
          <w:shd w:fill="ffe599" w:val="clear"/>
          <w:rtl w:val="0"/>
        </w:rPr>
        <w:t xml:space="preserve">Datum, Unterschrift des/der Verbraucher(s)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>
        <w:color w:val="666666"/>
      </w:rPr>
    </w:pPr>
    <w:r w:rsidDel="00000000" w:rsidR="00000000" w:rsidRPr="00000000">
      <w:rPr>
        <w:color w:val="666666"/>
        <w:rtl w:val="0"/>
      </w:rPr>
      <w:t xml:space="preserve">Bitte fügen Sie Ihre Daten an den farbig hinterlegten Stellen ein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5045400</wp:posOffset>
          </wp:positionH>
          <wp:positionV relativeFrom="paragraph">
            <wp:posOffset>-123824</wp:posOffset>
          </wp:positionV>
          <wp:extent cx="681038" cy="58156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038" cy="581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rPr>
        <w:color w:val="666666"/>
      </w:rPr>
    </w:pPr>
    <w:r w:rsidDel="00000000" w:rsidR="00000000" w:rsidRPr="00000000">
      <w:rPr>
        <w:color w:val="666666"/>
        <w:rtl w:val="0"/>
      </w:rPr>
      <w:t xml:space="preserve">und füllen Sie die Tabelle aus.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1"/>
        <w:szCs w:val="21"/>
        <w:highlight w:val="white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